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5533" w:rsidRDefault="00E55533" w:rsidP="00E55533">
      <w:pPr>
        <w:pStyle w:val="a5"/>
        <w:widowControl/>
        <w:spacing w:after="83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>5 клас</w:t>
      </w:r>
      <w:bookmarkStart w:id="0" w:name="_GoBack"/>
      <w:bookmarkEnd w:id="0"/>
    </w:p>
    <w:p w:rsidR="00011AD6" w:rsidRDefault="00417DF6" w:rsidP="00E55533">
      <w:pPr>
        <w:pStyle w:val="a5"/>
        <w:widowControl/>
        <w:spacing w:after="83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r w:rsidRPr="00417DF6">
        <w:rPr>
          <w:rStyle w:val="a3"/>
          <w:rFonts w:ascii="Times New Roman" w:hAnsi="Times New Roman"/>
          <w:color w:val="000000"/>
          <w:sz w:val="28"/>
          <w:szCs w:val="28"/>
        </w:rPr>
        <w:t>Підсумкова контрольна робота</w:t>
      </w:r>
      <w:r w:rsidR="00011AD6">
        <w:rPr>
          <w:rStyle w:val="a3"/>
          <w:rFonts w:ascii="Times New Roman" w:hAnsi="Times New Roman"/>
          <w:color w:val="000000"/>
          <w:sz w:val="28"/>
          <w:szCs w:val="28"/>
        </w:rPr>
        <w:t xml:space="preserve"> з української мови</w:t>
      </w:r>
    </w:p>
    <w:p w:rsidR="00480FC6" w:rsidRDefault="00011AD6" w:rsidP="00417DF6">
      <w:pPr>
        <w:pStyle w:val="a5"/>
        <w:widowControl/>
        <w:spacing w:after="83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за  </w:t>
      </w:r>
      <w:r>
        <w:rPr>
          <w:rStyle w:val="a3"/>
          <w:rFonts w:ascii="Times New Roman" w:hAnsi="Times New Roman"/>
          <w:color w:val="000000"/>
          <w:sz w:val="28"/>
          <w:szCs w:val="28"/>
          <w:lang w:val="en-US"/>
        </w:rPr>
        <w:t xml:space="preserve">II </w:t>
      </w: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семестр </w:t>
      </w:r>
    </w:p>
    <w:p w:rsidR="00011AD6" w:rsidRDefault="00011AD6" w:rsidP="00417DF6">
      <w:pPr>
        <w:pStyle w:val="a5"/>
        <w:widowControl/>
        <w:spacing w:after="83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</w:p>
    <w:p w:rsidR="00011AD6" w:rsidRDefault="00011AD6" w:rsidP="00417DF6">
      <w:pPr>
        <w:pStyle w:val="a5"/>
        <w:widowControl/>
        <w:spacing w:after="83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</w:p>
    <w:p w:rsidR="00011AD6" w:rsidRPr="00011AD6" w:rsidRDefault="00011AD6" w:rsidP="00011AD6">
      <w:pPr>
        <w:shd w:val="clear" w:color="auto" w:fill="FFFFFF"/>
        <w:spacing w:after="292" w:line="264" w:lineRule="atLeast"/>
        <w:ind w:left="-5" w:right="2353" w:hanging="10"/>
        <w:rPr>
          <w:rFonts w:ascii="Arial" w:eastAsia="Times New Roman" w:hAnsi="Arial" w:cs="Arial"/>
          <w:b/>
          <w:lang w:val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 </w:t>
      </w:r>
      <w:r w:rsidRPr="006076C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/>
        </w:rPr>
        <w:t> </w:t>
      </w:r>
      <w:r w:rsidRPr="006076C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ГР1</w:t>
      </w:r>
      <w:r w:rsidRPr="006076C4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  </w:t>
      </w:r>
      <w:r w:rsidRPr="006076C4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Усна взаємодія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Pr="006076C4">
        <w:rPr>
          <w:rFonts w:ascii="Times New Roman" w:eastAsia="Times New Roman" w:hAnsi="Times New Roman" w:cs="Times New Roman"/>
          <w:sz w:val="28"/>
          <w:szCs w:val="28"/>
          <w:lang w:val="ru-RU"/>
        </w:rPr>
        <w:t>(12 б)</w:t>
      </w:r>
    </w:p>
    <w:p w:rsidR="00011AD6" w:rsidRPr="000C73A0" w:rsidRDefault="00011AD6" w:rsidP="00011AD6">
      <w:pPr>
        <w:pStyle w:val="a5"/>
        <w:spacing w:after="180"/>
        <w:rPr>
          <w:rFonts w:hint="eastAsia"/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 xml:space="preserve">Прочитати текст, виконати тестові завдання </w:t>
      </w:r>
      <w:proofErr w:type="gramStart"/>
      <w:r>
        <w:rPr>
          <w:b/>
          <w:bCs/>
          <w:iCs/>
          <w:sz w:val="28"/>
          <w:szCs w:val="28"/>
          <w:lang w:val="ru-RU"/>
        </w:rPr>
        <w:t>до тексту</w:t>
      </w:r>
      <w:proofErr w:type="gramEnd"/>
    </w:p>
    <w:p w:rsidR="00011AD6" w:rsidRPr="000C73A0" w:rsidRDefault="00011AD6" w:rsidP="00011AD6">
      <w:pPr>
        <w:pStyle w:val="a5"/>
        <w:spacing w:after="180"/>
        <w:rPr>
          <w:rFonts w:hint="eastAsia"/>
          <w:iCs/>
          <w:sz w:val="28"/>
          <w:szCs w:val="28"/>
          <w:lang w:val="ru-RU"/>
        </w:rPr>
      </w:pPr>
      <w:r w:rsidRPr="000C73A0">
        <w:rPr>
          <w:b/>
          <w:bCs/>
          <w:iCs/>
          <w:sz w:val="28"/>
          <w:szCs w:val="28"/>
        </w:rPr>
        <w:t>Сопілка з маминої калини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b/>
          <w:bCs/>
          <w:iCs/>
          <w:sz w:val="28"/>
          <w:szCs w:val="28"/>
        </w:rPr>
        <w:t>   </w:t>
      </w:r>
      <w:r w:rsidRPr="000C73A0">
        <w:rPr>
          <w:iCs/>
          <w:sz w:val="28"/>
          <w:szCs w:val="28"/>
        </w:rPr>
        <w:t>Майже в усіх народів є улюблені рослини-символи. У канадців - клен, а в нас – верба й калина. Правду каже прислів’я: без верби й калини нема України. З давніх-давен наш народ опоетизував цей кущ, оспівав у піснях. В калині, кажуть, материна любов і мудрість. Наруга над нею вкривала людину ганьбою. Дітям, аби ті не нівечили цвіт, казали: не ламайте калину, бо накличете мороз. Справді, калина цвіте на сам-кінець весни, коли вже відходять заморозки.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Тож не дивно, що колись цю рослину цінували особливо. Не було, здається, хати, біля якої не кущувала калина. Як забіліють квіти, дівчата ними коси прикрашали. А вже коли достигали, їх вішали попід стріхою. Йдеш, бувало, селом – хати неначе в коралах, червоніють густими намистинками.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В народній медицині, очевидно, не було помітніших ліків від застуди, ніж калиновий чай. А як потрібна була калина в численних обрядах! Калиновим цвітом чи ягодами оздоблювали вільце молодої.</w:t>
      </w:r>
    </w:p>
    <w:p w:rsidR="00011AD6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</w:rPr>
      </w:pPr>
      <w:r w:rsidRPr="000C73A0">
        <w:rPr>
          <w:iCs/>
          <w:sz w:val="28"/>
          <w:szCs w:val="28"/>
        </w:rPr>
        <w:t>   Побачу цю ніжну, тремтливу дівчину-красуню, і наринають світлі спомини дитинства… Якось пішли ми з мамою на урочище, щоб запасти на зиму калинових кетягів. Мама зупинилася біля куща над криницею і мовила: “ Ось тут стояла колись наша хата. Як тільки ми побралися з твоїм батьком, одразу й оселю заходилися зводити. А під осінь я висадила біля застільного вікна кущ калини. Чи то земля така родюча, чи тому, що поливала, тільки швидко розрослася. Соловейко на ній гніздо звив і щовесни нам оддячував піснями. Згодом, як ти мав з’явитися, тато із пагона змайстрував сопілку. Було таке повір’я, “ якщо зробити з калини сопілку, в сім’ї неодмінно з’явиться син – продовжувач роду. Так воно чи ні – суди сам. Але коли переїздили, я ні за чим так не тужила, як за калиною…”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Коли вже ув’язали в пучки ваговиті грона, мама попрохала: “ Може б ти, синку, пересадив калину, щоб гарний споминок був мені і тобі?”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За кілька днів у нашому городі вже світилися сизуваті пагони. Дбайливі мамині руки викохали їх, і невдовзі біля вікна зацвіла першим квітом калина. Завжди, коли я приїздив у гості до неньки, одразу ж нагадувала:“ Ось глянь, яка красуня! А пам’ятаєш, як ми її садили? Тепер, коли тебе довго немає, я дивлюся на неї і згадую:“ Любуйся калиною, коли цвіте, а дитиною, коли росте ”.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Немає вже мами, але є калина – мамина мудрість, мамине безсмертя…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lastRenderedPageBreak/>
        <w:t>   Нині я часто буваю в рідному селі. Заможно живуть люди. На рівненьких, дбайливо доглянутих грядках кущує полуниця, рання городина, парникові квіти.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“ Ходовий товар ” нині в пошані, його оцінюють ринковим попитом. І вже сумно і боляче, що рядом з достатком часто виростають по селах високі паркани. Заростають споришем навпростецькі стежки до сусіда, затихає колективна пісня…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Кущ калини біля материної хати. Це не тільки окраса, а й глибокий символ. Це наш духовний світ, наша спадщина. Кущ калини опредметнює і красу й духовний потяг до своєї землі, свого берега, своїх традицій. Хіба не просто це говорить народна поезія: калиновий міст, калинова сопілка, калинова колиска!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 Мені здається, що тому, хто не посадив на обійсті калини, а ще гірше – коли викорчував – ні йому, ні його дітям ніколи не почути найніжнішої, найбентежнішої у світі пісні. Її може подарувати лише сопілка з маминої калини.</w:t>
      </w:r>
    </w:p>
    <w:p w:rsidR="00011AD6" w:rsidRPr="000C73A0" w:rsidRDefault="00011AD6" w:rsidP="00011AD6">
      <w:pPr>
        <w:pStyle w:val="a5"/>
        <w:spacing w:after="180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0C73A0">
        <w:rPr>
          <w:i/>
          <w:iCs/>
          <w:sz w:val="28"/>
          <w:szCs w:val="28"/>
        </w:rPr>
        <w:t>( За В. Скуратівським )</w:t>
      </w:r>
    </w:p>
    <w:p w:rsidR="00011AD6" w:rsidRPr="000C73A0" w:rsidRDefault="00011AD6" w:rsidP="00011AD6">
      <w:pPr>
        <w:pStyle w:val="a5"/>
        <w:spacing w:after="180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          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b/>
          <w:iCs/>
          <w:sz w:val="28"/>
          <w:szCs w:val="28"/>
          <w:lang w:val="ru-RU"/>
        </w:rPr>
      </w:pPr>
      <w:r w:rsidRPr="000C73A0">
        <w:rPr>
          <w:b/>
          <w:iCs/>
          <w:sz w:val="28"/>
          <w:szCs w:val="28"/>
        </w:rPr>
        <w:t>Тестові завдання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</w:t>
      </w:r>
      <w:r w:rsidRPr="000C73A0">
        <w:rPr>
          <w:iCs/>
          <w:sz w:val="28"/>
          <w:szCs w:val="28"/>
        </w:rPr>
        <w:t>1.  Що накликали діти, коли нівечили калину: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а) ганьбу;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б) злість;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в) вітер;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г) мороз.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 xml:space="preserve"> 2.   Калина це: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а) трава;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 </w:t>
      </w:r>
      <w:r w:rsidRPr="000C73A0">
        <w:rPr>
          <w:iCs/>
          <w:sz w:val="28"/>
          <w:szCs w:val="28"/>
        </w:rPr>
        <w:t> б) дерево;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  </w:t>
      </w:r>
      <w:r w:rsidRPr="000C73A0">
        <w:rPr>
          <w:iCs/>
          <w:sz w:val="28"/>
          <w:szCs w:val="28"/>
        </w:rPr>
        <w:t>в) кущ;</w:t>
      </w:r>
    </w:p>
    <w:p w:rsidR="00011AD6" w:rsidRPr="00011AD6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  </w:t>
      </w:r>
      <w:r w:rsidRPr="000C73A0">
        <w:rPr>
          <w:iCs/>
          <w:sz w:val="28"/>
          <w:szCs w:val="28"/>
        </w:rPr>
        <w:t> г) мох.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 3.   З чим порівнює автор кетяги калини, які вішали попід стріхою: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    а) коралами;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    б) бурштином;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    в) малахітом;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г) агатом.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  </w:t>
      </w:r>
      <w:r w:rsidRPr="000C73A0">
        <w:rPr>
          <w:iCs/>
          <w:sz w:val="28"/>
          <w:szCs w:val="28"/>
        </w:rPr>
        <w:t>  4.   Коли цвіте калина?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             а) навесні;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              б) на початку літа;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                 в) ранньою весною;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lastRenderedPageBreak/>
        <w:t>                     г) пізньою весною.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   5.  Вільце молодої  - це…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прикрашене гільце на весіллі;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                  б) намисто для нареченої;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        в) сестра нареченої;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             г) весільний коровай.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 6.  З якою метою тато змайстрував сопілку?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щоб грати для матері;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               б) щоб вродився син;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                в) щоб звеселяти вулицю;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                  г) щоб приваблювати птахів.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 7.  Хто на калині звів гніздо?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жайворонок;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б) соловейко;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в) голубка;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г) зозуля.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        8.  Грона, кетяги, пучки – це…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антоніми;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            б) синоніми;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в) омоніми;</w:t>
      </w:r>
    </w:p>
    <w:p w:rsidR="00011AD6" w:rsidRPr="00011AD6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</w:rPr>
      </w:pPr>
      <w:r w:rsidRPr="000C73A0">
        <w:rPr>
          <w:iCs/>
          <w:sz w:val="28"/>
          <w:szCs w:val="28"/>
        </w:rPr>
        <w:t>                     г) багатозначні слова.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        9.  Якою травою поросла стежка в сучасних сусідів?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чебрецем;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б) споришем;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в) лободою;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г) берізкою.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 10.  Пагони калини, яку пересадила мама, були...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а) сіруваті;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                  б) чорнуваті;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 в) сизуваті;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           г) зеленуваті.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lastRenderedPageBreak/>
        <w:t>               11. З чим автор порівнює мамину калину?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а) мудрістю;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б) силою;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в) наснагою;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г) піснею.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 12. Головна думка тексту…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а) не треба нівечити калину;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б) потрібно саджати калину в обійсті;</w:t>
      </w:r>
    </w:p>
    <w:p w:rsidR="00011AD6" w:rsidRPr="000C73A0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в) пам’ятати обряди та звичаї українського народу;</w:t>
      </w:r>
    </w:p>
    <w:p w:rsidR="00011AD6" w:rsidRPr="00011AD6" w:rsidRDefault="00011AD6" w:rsidP="00011AD6">
      <w:pPr>
        <w:pStyle w:val="a5"/>
        <w:spacing w:after="180" w:line="240" w:lineRule="auto"/>
        <w:rPr>
          <w:rFonts w:hint="eastAsia"/>
          <w:iCs/>
          <w:sz w:val="28"/>
          <w:szCs w:val="28"/>
          <w:lang w:val="ru-RU"/>
        </w:rPr>
      </w:pPr>
      <w:r w:rsidRPr="000C73A0">
        <w:rPr>
          <w:iCs/>
          <w:sz w:val="28"/>
          <w:szCs w:val="28"/>
        </w:rPr>
        <w:t>                      г) треба робити сопілку з калини.</w:t>
      </w:r>
    </w:p>
    <w:p w:rsidR="00011AD6" w:rsidRPr="00011AD6" w:rsidRDefault="00011AD6" w:rsidP="00011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512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r w:rsidRPr="00E7512E">
        <w:rPr>
          <w:rFonts w:ascii="Times New Roman" w:hAnsi="Times New Roman" w:cs="Times New Roman"/>
          <w:b/>
          <w:bCs/>
          <w:color w:val="FF0000"/>
          <w:sz w:val="28"/>
          <w:szCs w:val="28"/>
        </w:rPr>
        <w:t>ГР 2 Працює з текстом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076C4">
        <w:rPr>
          <w:rFonts w:ascii="Times New Roman" w:hAnsi="Times New Roman" w:cs="Times New Roman"/>
          <w:bCs/>
          <w:sz w:val="28"/>
          <w:szCs w:val="28"/>
        </w:rPr>
        <w:t>(12б.)</w:t>
      </w:r>
    </w:p>
    <w:p w:rsidR="00011AD6" w:rsidRPr="00011AD6" w:rsidRDefault="00011AD6" w:rsidP="00011AD6">
      <w:pPr>
        <w:rPr>
          <w:rFonts w:ascii="Times New Roman" w:hAnsi="Times New Roman" w:cs="Times New Roman"/>
          <w:b/>
          <w:sz w:val="28"/>
          <w:szCs w:val="28"/>
        </w:rPr>
      </w:pPr>
      <w:r w:rsidRPr="00011AD6">
        <w:rPr>
          <w:rFonts w:ascii="Times New Roman" w:hAnsi="Times New Roman" w:cs="Times New Roman"/>
          <w:b/>
          <w:sz w:val="28"/>
          <w:szCs w:val="28"/>
        </w:rPr>
        <w:t>Прочитати текст і виконати завдання.</w:t>
      </w:r>
    </w:p>
    <w:p w:rsidR="00011AD6" w:rsidRDefault="00011AD6" w:rsidP="00011AD6">
      <w:pPr>
        <w:rPr>
          <w:rFonts w:ascii="Times New Roman" w:hAnsi="Times New Roman" w:cs="Times New Roman"/>
          <w:sz w:val="28"/>
          <w:szCs w:val="28"/>
        </w:rPr>
      </w:pPr>
    </w:p>
    <w:p w:rsidR="00011AD6" w:rsidRDefault="00011AD6" w:rsidP="00011AD6">
      <w:pPr>
        <w:widowControl/>
        <w:numPr>
          <w:ilvl w:val="0"/>
          <w:numId w:val="1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Повітря було чисте, прозоре. Сонце обливало землю рожевим світом, і цілувало тисячами своїх гарячих іскорок.</w:t>
      </w:r>
    </w:p>
    <w:p w:rsidR="00011AD6" w:rsidRDefault="00011AD6" w:rsidP="00011AD6">
      <w:pPr>
        <w:widowControl/>
        <w:numPr>
          <w:ilvl w:val="0"/>
          <w:numId w:val="1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Пройшла хвилина, друга, і пучок світу полився. Розлився по горах, лісах, по високих будівлях.</w:t>
      </w:r>
    </w:p>
    <w:p w:rsidR="00011AD6" w:rsidRDefault="00011AD6" w:rsidP="00011AD6">
      <w:pPr>
        <w:widowControl/>
        <w:numPr>
          <w:ilvl w:val="0"/>
          <w:numId w:val="1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Прокинулось усе. Обізвалась трава голосами тисячі своїх жильців: коників, метеликів. Луги розлягалися співами своїх соловейків, куванням сивих зозуль, журкотанням горлиць.</w:t>
      </w:r>
    </w:p>
    <w:p w:rsidR="00011AD6" w:rsidRDefault="00011AD6" w:rsidP="00011AD6">
      <w:pPr>
        <w:widowControl/>
        <w:numPr>
          <w:ilvl w:val="0"/>
          <w:numId w:val="1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похмурої ночі почало світати. Крайнебо жевріло рожевим вогнем горіло й миготіло ясним полум’ям. </w:t>
      </w:r>
    </w:p>
    <w:p w:rsidR="00011AD6" w:rsidRDefault="00011AD6" w:rsidP="00011AD6">
      <w:pPr>
        <w:rPr>
          <w:rFonts w:ascii="Times New Roman" w:hAnsi="Times New Roman" w:cs="Times New Roman"/>
          <w:sz w:val="28"/>
          <w:szCs w:val="28"/>
        </w:rPr>
      </w:pP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Відновити послідовність частин у тексті. (1 бал).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1, 3,4, 2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4, 1, 3, 2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4, 2, </w:t>
      </w:r>
      <w:r w:rsidR="00E555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3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3, 1, 2, 4</w:t>
      </w: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Визначити стиль, тип мовлення. (2 бали).</w:t>
      </w: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Дібрати заголовок. (2 бали).</w:t>
      </w: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Визначити частинах, у яких усі речення ускладнені однорідними членами. (2 бали).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1, 3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1, 2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 2, 3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 3, 4 </w:t>
      </w: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Знайти частини, у яких зустрічається пунктуаційна помилка? </w:t>
      </w:r>
    </w:p>
    <w:p w:rsidR="00011AD6" w:rsidRDefault="00011AD6" w:rsidP="00011AD6">
      <w:pPr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бали).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1, 3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2, 3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3, 4</w:t>
      </w:r>
    </w:p>
    <w:p w:rsidR="00011AD6" w:rsidRDefault="00011AD6" w:rsidP="00011AD6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1, 2</w:t>
      </w:r>
    </w:p>
    <w:p w:rsid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Продовжити текст двома реченнями з однорідними членами. </w:t>
      </w:r>
      <w:r w:rsidRPr="00011AD6">
        <w:rPr>
          <w:rFonts w:ascii="Times New Roman" w:hAnsi="Times New Roman" w:cs="Times New Roman"/>
          <w:sz w:val="28"/>
          <w:szCs w:val="28"/>
        </w:rPr>
        <w:t>(3 бали).</w:t>
      </w:r>
    </w:p>
    <w:p w:rsidR="00011AD6" w:rsidRPr="00011AD6" w:rsidRDefault="00011AD6" w:rsidP="00011AD6">
      <w:pPr>
        <w:widowControl/>
        <w:numPr>
          <w:ilvl w:val="0"/>
          <w:numId w:val="2"/>
        </w:num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011AD6" w:rsidRDefault="00011AD6" w:rsidP="00417DF6">
      <w:pPr>
        <w:pStyle w:val="a5"/>
        <w:widowControl/>
        <w:spacing w:after="83" w:line="240" w:lineRule="auto"/>
        <w:jc w:val="both"/>
        <w:rPr>
          <w:rStyle w:val="a3"/>
          <w:rFonts w:ascii="Times New Roman" w:hAnsi="Times New Roman"/>
          <w:color w:val="000000"/>
          <w:sz w:val="28"/>
          <w:szCs w:val="28"/>
        </w:rPr>
      </w:pPr>
    </w:p>
    <w:p w:rsidR="00011AD6" w:rsidRDefault="00011AD6" w:rsidP="00011AD6">
      <w:pPr>
        <w:pStyle w:val="a5"/>
        <w:widowControl/>
        <w:spacing w:after="83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60D4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ГР3 Письмова взаємодія</w:t>
      </w: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Pr="006076C4">
        <w:rPr>
          <w:rFonts w:ascii="Times New Roman" w:hAnsi="Times New Roman" w:cs="Times New Roman"/>
          <w:sz w:val="28"/>
          <w:szCs w:val="28"/>
          <w:shd w:val="clear" w:color="auto" w:fill="FFFFFF"/>
        </w:rPr>
        <w:t>(12б.)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011AD6" w:rsidRDefault="00011AD6" w:rsidP="00011AD6">
      <w:pPr>
        <w:pStyle w:val="a5"/>
        <w:widowControl/>
        <w:spacing w:after="18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На</w:t>
      </w:r>
      <w:r w:rsidRPr="00417DF6">
        <w:rPr>
          <w:rFonts w:ascii="Times New Roman" w:hAnsi="Times New Roman"/>
          <w:iCs/>
          <w:sz w:val="28"/>
          <w:szCs w:val="28"/>
        </w:rPr>
        <w:t xml:space="preserve">пишіть </w:t>
      </w:r>
      <w:r>
        <w:rPr>
          <w:rFonts w:ascii="Times New Roman" w:hAnsi="Times New Roman"/>
          <w:iCs/>
          <w:sz w:val="28"/>
          <w:szCs w:val="28"/>
        </w:rPr>
        <w:t xml:space="preserve">твір-опис </w:t>
      </w:r>
      <w:r w:rsidRPr="00417DF6">
        <w:rPr>
          <w:rFonts w:ascii="Times New Roman" w:hAnsi="Times New Roman"/>
          <w:iCs/>
          <w:sz w:val="28"/>
          <w:szCs w:val="28"/>
        </w:rPr>
        <w:t>на тему “Краса природи рідного краю”, використовуючи слова з апострофом, м’яким знаком, подвоєнням.</w:t>
      </w:r>
    </w:p>
    <w:p w:rsidR="00011AD6" w:rsidRDefault="00011AD6" w:rsidP="00011AD6">
      <w:pPr>
        <w:pStyle w:val="a5"/>
        <w:widowControl/>
        <w:spacing w:after="18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5284D">
        <w:rPr>
          <w:rStyle w:val="aa"/>
          <w:color w:val="FF0000"/>
          <w:sz w:val="28"/>
          <w:szCs w:val="28"/>
          <w:lang w:val="ru-RU"/>
        </w:rPr>
        <w:t>ГР</w:t>
      </w:r>
      <w:proofErr w:type="gramStart"/>
      <w:r w:rsidRPr="0015284D">
        <w:rPr>
          <w:rStyle w:val="aa"/>
          <w:color w:val="FF0000"/>
          <w:sz w:val="28"/>
          <w:szCs w:val="28"/>
          <w:lang w:val="ru-RU"/>
        </w:rPr>
        <w:t>4  Досліджує</w:t>
      </w:r>
      <w:proofErr w:type="gramEnd"/>
      <w:r w:rsidRPr="0015284D">
        <w:rPr>
          <w:rStyle w:val="aa"/>
          <w:color w:val="FF0000"/>
          <w:sz w:val="28"/>
          <w:szCs w:val="28"/>
          <w:lang w:val="ru-RU"/>
        </w:rPr>
        <w:t xml:space="preserve"> мовлення</w:t>
      </w:r>
      <w:r w:rsidRPr="002C1094">
        <w:rPr>
          <w:rStyle w:val="aa"/>
          <w:sz w:val="28"/>
          <w:szCs w:val="28"/>
          <w:lang w:val="ru-RU"/>
        </w:rPr>
        <w:t>( 12б.)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011AD6" w:rsidRPr="00011AD6" w:rsidRDefault="00011AD6" w:rsidP="00011AD6">
      <w:pPr>
        <w:pStyle w:val="a5"/>
        <w:widowControl/>
        <w:spacing w:after="180" w:line="240" w:lineRule="auto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011A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11AD6">
        <w:rPr>
          <w:rFonts w:ascii="Times New Roman" w:hAnsi="Times New Roman" w:cs="Times New Roman"/>
          <w:b/>
          <w:sz w:val="28"/>
          <w:szCs w:val="28"/>
        </w:rPr>
        <w:t>Тестові завдання 1-8 (за кожну правильну відповідь – 1 б.)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417DF6">
        <w:rPr>
          <w:rFonts w:ascii="Times New Roman" w:hAnsi="Times New Roman"/>
          <w:b/>
          <w:iCs/>
          <w:sz w:val="28"/>
          <w:szCs w:val="28"/>
        </w:rPr>
        <w:t>1.Вкажіть рядок,у якому всі слова пишуться з м’яким знаком:</w:t>
      </w:r>
    </w:p>
    <w:p w:rsid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 xml:space="preserve">а)дівчинон…ці, вос…ме, пал…чик;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б) бул…йон, тюр…ма, нян…чин;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в) торішн…ого, кін…чик, гал…чин.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417DF6">
        <w:rPr>
          <w:rFonts w:ascii="Times New Roman" w:hAnsi="Times New Roman"/>
          <w:b/>
          <w:iCs/>
          <w:sz w:val="28"/>
          <w:szCs w:val="28"/>
        </w:rPr>
        <w:t>2.Вкажіть рядок, у якому всі слова пишуться правильно:</w:t>
      </w:r>
    </w:p>
    <w:p w:rsid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 xml:space="preserve">а) риб’ячий, моркв’яний, буряк;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б) кров’ю, тім’я, духмяний;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в) соломяний, роз’їхатись, вп’ятеро.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417DF6">
        <w:rPr>
          <w:rFonts w:ascii="Times New Roman" w:hAnsi="Times New Roman"/>
          <w:b/>
          <w:iCs/>
          <w:sz w:val="28"/>
          <w:szCs w:val="28"/>
        </w:rPr>
        <w:t>3. Вкажіть рядок, у якому всі слова пишуться з апострофом:</w:t>
      </w:r>
    </w:p>
    <w:p w:rsid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 xml:space="preserve">а) рум…яна, в…юн, сурм…яний;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б) медв…яний,черв…як, харків…янин;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в) розв…язана, в…ялий, мавп…ячий.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417DF6">
        <w:rPr>
          <w:rFonts w:ascii="Times New Roman" w:hAnsi="Times New Roman"/>
          <w:b/>
          <w:iCs/>
          <w:sz w:val="28"/>
          <w:szCs w:val="28"/>
        </w:rPr>
        <w:t>4. Вкажіть рядок, у якому в усіх словах відбувається подвоєння в результаті збігу однакових букв на межі кореня і суфікса:</w:t>
      </w:r>
    </w:p>
    <w:p w:rsid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 xml:space="preserve">а) сонний, рослинний, чавунний;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б) ллю,відділити, змінний;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в) тінню, знання, піддати.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417DF6">
        <w:rPr>
          <w:rFonts w:ascii="Times New Roman" w:hAnsi="Times New Roman"/>
          <w:b/>
          <w:iCs/>
          <w:sz w:val="28"/>
          <w:szCs w:val="28"/>
        </w:rPr>
        <w:t>5. Вкажіть рядок, у якому у всіх словах відбувається подовження:</w:t>
      </w:r>
    </w:p>
    <w:p w:rsid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 xml:space="preserve">а) Заволж…я, облич…я, матір…ю; 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б) л…ю, суцвіт…я, спросон…я;</w:t>
      </w:r>
    </w:p>
    <w:p w:rsidR="00480FC6" w:rsidRPr="00417DF6" w:rsidRDefault="000C73A0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r w:rsidRPr="00417DF6">
        <w:rPr>
          <w:rFonts w:ascii="Times New Roman" w:hAnsi="Times New Roman"/>
          <w:sz w:val="28"/>
          <w:szCs w:val="28"/>
        </w:rPr>
        <w:t>в) радіст…ю, прилад…я, порос…я.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rStyle w:val="aa"/>
          <w:sz w:val="28"/>
          <w:szCs w:val="28"/>
          <w:lang w:val="ru-RU"/>
        </w:rPr>
        <w:t>6.У якому реченні неправильно використано чергування</w:t>
      </w:r>
      <w:r w:rsidRPr="00417DF6">
        <w:rPr>
          <w:rStyle w:val="aa"/>
          <w:sz w:val="28"/>
          <w:szCs w:val="28"/>
        </w:rPr>
        <w:t> </w:t>
      </w:r>
      <w:r w:rsidRPr="00417DF6">
        <w:rPr>
          <w:rStyle w:val="ab"/>
          <w:b/>
          <w:bCs/>
          <w:i w:val="0"/>
          <w:sz w:val="28"/>
          <w:szCs w:val="28"/>
          <w:lang w:val="ru-RU"/>
        </w:rPr>
        <w:t>у-в</w:t>
      </w:r>
      <w:r w:rsidRPr="00417DF6">
        <w:rPr>
          <w:rStyle w:val="aa"/>
          <w:sz w:val="28"/>
          <w:szCs w:val="28"/>
          <w:lang w:val="ru-RU"/>
        </w:rPr>
        <w:t>?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</w:t>
      </w:r>
      <w:r w:rsidRPr="00417DF6">
        <w:rPr>
          <w:sz w:val="28"/>
          <w:szCs w:val="28"/>
          <w:lang w:val="ru-RU"/>
        </w:rPr>
        <w:t>а)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Впродовж віків жінка на нашій землі виховувала дітей</w:t>
      </w:r>
      <w:r w:rsidRPr="00417DF6">
        <w:rPr>
          <w:sz w:val="28"/>
          <w:szCs w:val="28"/>
          <w:lang w:val="ru-RU"/>
        </w:rPr>
        <w:t>.</w:t>
      </w:r>
      <w:r w:rsidRPr="00417DF6">
        <w:rPr>
          <w:sz w:val="28"/>
          <w:szCs w:val="28"/>
        </w:rPr>
        <w:t> 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</w:t>
      </w:r>
      <w:r w:rsidRPr="00417DF6">
        <w:rPr>
          <w:sz w:val="28"/>
          <w:szCs w:val="28"/>
          <w:lang w:val="ru-RU"/>
        </w:rPr>
        <w:t>б)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Щовесни через увесь піст жінки пишуть писанки</w:t>
      </w:r>
      <w:r w:rsidRPr="00417DF6">
        <w:rPr>
          <w:sz w:val="28"/>
          <w:szCs w:val="28"/>
          <w:lang w:val="ru-RU"/>
        </w:rPr>
        <w:t>.</w:t>
      </w:r>
      <w:r w:rsidRPr="00417DF6">
        <w:rPr>
          <w:sz w:val="28"/>
          <w:szCs w:val="28"/>
        </w:rPr>
        <w:t> 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</w:t>
      </w:r>
      <w:r w:rsidRPr="00417DF6">
        <w:rPr>
          <w:sz w:val="28"/>
          <w:szCs w:val="28"/>
          <w:lang w:val="ru-RU"/>
        </w:rPr>
        <w:t>в)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Майже в усіх народів яйце вважається джерелом життя</w:t>
      </w:r>
      <w:r w:rsidRPr="00417DF6">
        <w:rPr>
          <w:sz w:val="28"/>
          <w:szCs w:val="28"/>
          <w:lang w:val="ru-RU"/>
        </w:rPr>
        <w:t>.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rStyle w:val="aa"/>
          <w:sz w:val="28"/>
          <w:szCs w:val="28"/>
          <w:lang w:val="ru-RU"/>
        </w:rPr>
        <w:t>7. Визначити, в словах якого рядка наявне явище уподібнення: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 </w:t>
      </w:r>
      <w:r w:rsidRPr="00417DF6">
        <w:rPr>
          <w:sz w:val="28"/>
          <w:szCs w:val="28"/>
          <w:lang w:val="ru-RU"/>
        </w:rPr>
        <w:t>а)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колядка, казка, шибка</w:t>
      </w:r>
      <w:r w:rsidRPr="00417DF6">
        <w:rPr>
          <w:sz w:val="28"/>
          <w:szCs w:val="28"/>
          <w:lang w:val="ru-RU"/>
        </w:rPr>
        <w:t>;</w:t>
      </w:r>
      <w:r w:rsidRPr="00417DF6">
        <w:rPr>
          <w:sz w:val="28"/>
          <w:szCs w:val="28"/>
        </w:rPr>
        <w:t> 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 </w:t>
      </w:r>
      <w:r w:rsidRPr="00417DF6">
        <w:rPr>
          <w:sz w:val="28"/>
          <w:szCs w:val="28"/>
          <w:lang w:val="ru-RU"/>
        </w:rPr>
        <w:t>б)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легко, вікно, дерево</w:t>
      </w:r>
      <w:r w:rsidRPr="00417DF6">
        <w:rPr>
          <w:sz w:val="28"/>
          <w:szCs w:val="28"/>
          <w:lang w:val="ru-RU"/>
        </w:rPr>
        <w:t>;</w:t>
      </w:r>
      <w:r w:rsidRPr="00417DF6">
        <w:rPr>
          <w:sz w:val="28"/>
          <w:szCs w:val="28"/>
        </w:rPr>
        <w:t> 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 </w:t>
      </w:r>
      <w:r w:rsidRPr="00417DF6">
        <w:rPr>
          <w:sz w:val="28"/>
          <w:szCs w:val="28"/>
          <w:lang w:val="ru-RU"/>
        </w:rPr>
        <w:t>в)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розказати, випадок, схема</w:t>
      </w:r>
      <w:r w:rsidRPr="00417DF6">
        <w:rPr>
          <w:sz w:val="28"/>
          <w:szCs w:val="28"/>
          <w:lang w:val="ru-RU"/>
        </w:rPr>
        <w:t>.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rStyle w:val="aa"/>
          <w:sz w:val="28"/>
          <w:szCs w:val="28"/>
          <w:lang w:val="ru-RU"/>
        </w:rPr>
        <w:t>8. Знайти рядок, де в усіх словах відбувається спрощення: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 </w:t>
      </w:r>
      <w:r w:rsidRPr="00417DF6">
        <w:rPr>
          <w:sz w:val="28"/>
          <w:szCs w:val="28"/>
          <w:lang w:val="ru-RU"/>
        </w:rPr>
        <w:t>а)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тиждень, компост, контраст</w:t>
      </w:r>
      <w:r w:rsidRPr="00417DF6">
        <w:rPr>
          <w:sz w:val="28"/>
          <w:szCs w:val="28"/>
          <w:lang w:val="ru-RU"/>
        </w:rPr>
        <w:t>;</w:t>
      </w:r>
      <w:r w:rsidRPr="00417DF6">
        <w:rPr>
          <w:sz w:val="28"/>
          <w:szCs w:val="28"/>
        </w:rPr>
        <w:t> </w:t>
      </w:r>
    </w:p>
    <w:p w:rsidR="00911625" w:rsidRPr="00417DF6" w:rsidRDefault="00911625" w:rsidP="00417DF6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t>    </w:t>
      </w:r>
      <w:r w:rsidRPr="00417DF6">
        <w:rPr>
          <w:sz w:val="28"/>
          <w:szCs w:val="28"/>
          <w:lang w:val="ru-RU"/>
        </w:rPr>
        <w:t>б)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область, хвастати, зап'ястя</w:t>
      </w:r>
      <w:r w:rsidRPr="00417DF6">
        <w:rPr>
          <w:sz w:val="28"/>
          <w:szCs w:val="28"/>
          <w:lang w:val="ru-RU"/>
        </w:rPr>
        <w:t>;</w:t>
      </w:r>
      <w:r w:rsidRPr="00417DF6">
        <w:rPr>
          <w:sz w:val="28"/>
          <w:szCs w:val="28"/>
        </w:rPr>
        <w:t> </w:t>
      </w:r>
    </w:p>
    <w:p w:rsidR="00417DF6" w:rsidRPr="000C73A0" w:rsidRDefault="00911625" w:rsidP="000C73A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417DF6">
        <w:rPr>
          <w:sz w:val="28"/>
          <w:szCs w:val="28"/>
        </w:rPr>
        <w:lastRenderedPageBreak/>
        <w:t>    </w:t>
      </w:r>
      <w:r w:rsidRPr="00417DF6">
        <w:rPr>
          <w:sz w:val="28"/>
          <w:szCs w:val="28"/>
          <w:lang w:val="ru-RU"/>
        </w:rPr>
        <w:t>в)</w:t>
      </w:r>
      <w:r w:rsidRPr="00417DF6">
        <w:rPr>
          <w:sz w:val="28"/>
          <w:szCs w:val="28"/>
        </w:rPr>
        <w:t> </w:t>
      </w:r>
      <w:r w:rsidRPr="00417DF6">
        <w:rPr>
          <w:rStyle w:val="ab"/>
          <w:i w:val="0"/>
          <w:sz w:val="28"/>
          <w:szCs w:val="28"/>
          <w:lang w:val="ru-RU"/>
        </w:rPr>
        <w:t>радість, перехрестя, проїзд</w:t>
      </w:r>
      <w:r w:rsidRPr="00417DF6">
        <w:rPr>
          <w:sz w:val="28"/>
          <w:szCs w:val="28"/>
          <w:lang w:val="ru-RU"/>
        </w:rPr>
        <w:t>.</w:t>
      </w:r>
    </w:p>
    <w:p w:rsidR="00011AD6" w:rsidRDefault="00011AD6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011AD6" w:rsidRDefault="00011AD6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80FC6" w:rsidRPr="00417DF6" w:rsidRDefault="00911625" w:rsidP="00417DF6">
      <w:pPr>
        <w:pStyle w:val="a5"/>
        <w:widowControl/>
        <w:spacing w:after="83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17DF6">
        <w:rPr>
          <w:rStyle w:val="a3"/>
          <w:rFonts w:ascii="Times New Roman" w:hAnsi="Times New Roman"/>
          <w:bCs w:val="0"/>
          <w:i/>
          <w:iCs/>
          <w:sz w:val="28"/>
          <w:szCs w:val="28"/>
        </w:rPr>
        <w:t>9</w:t>
      </w:r>
      <w:r w:rsidR="000C73A0" w:rsidRPr="00417DF6">
        <w:rPr>
          <w:rStyle w:val="a3"/>
          <w:rFonts w:ascii="Times New Roman" w:hAnsi="Times New Roman"/>
          <w:bCs w:val="0"/>
          <w:i/>
          <w:iCs/>
          <w:sz w:val="28"/>
          <w:szCs w:val="28"/>
        </w:rPr>
        <w:t xml:space="preserve">. Перепишіть, замість крапок </w:t>
      </w:r>
      <w:r w:rsidR="00011AD6">
        <w:rPr>
          <w:rStyle w:val="a3"/>
          <w:rFonts w:ascii="Times New Roman" w:hAnsi="Times New Roman"/>
          <w:bCs w:val="0"/>
          <w:i/>
          <w:iCs/>
          <w:sz w:val="28"/>
          <w:szCs w:val="28"/>
        </w:rPr>
        <w:t>поставте, де потрібно, апостроф (2б.)</w:t>
      </w:r>
    </w:p>
    <w:p w:rsidR="00911625" w:rsidRPr="00011AD6" w:rsidRDefault="00417DF6" w:rsidP="00011AD6">
      <w:pPr>
        <w:pStyle w:val="a5"/>
        <w:widowControl/>
        <w:spacing w:after="83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Ч</w:t>
      </w:r>
      <w:r w:rsidR="000C73A0" w:rsidRPr="00417DF6">
        <w:rPr>
          <w:rFonts w:ascii="Times New Roman" w:hAnsi="Times New Roman"/>
          <w:sz w:val="28"/>
          <w:szCs w:val="28"/>
        </w:rPr>
        <w:t>ер..</w:t>
      </w:r>
      <w:proofErr w:type="gramEnd"/>
      <w:r w:rsidR="000C73A0" w:rsidRPr="00417DF6">
        <w:rPr>
          <w:rFonts w:ascii="Times New Roman" w:hAnsi="Times New Roman"/>
          <w:sz w:val="28"/>
          <w:szCs w:val="28"/>
        </w:rPr>
        <w:t>вяк, дзв..якнути, зв..язувати, цв</w:t>
      </w:r>
      <w:r>
        <w:rPr>
          <w:rFonts w:ascii="Times New Roman" w:hAnsi="Times New Roman"/>
          <w:sz w:val="28"/>
          <w:szCs w:val="28"/>
        </w:rPr>
        <w:t xml:space="preserve">..ях, св..ято, хлоп..я, </w:t>
      </w:r>
      <w:r w:rsidR="000C73A0" w:rsidRPr="00417DF6">
        <w:rPr>
          <w:rFonts w:ascii="Times New Roman" w:hAnsi="Times New Roman"/>
          <w:sz w:val="28"/>
          <w:szCs w:val="28"/>
        </w:rPr>
        <w:t xml:space="preserve">бур..як, кур..єр, узгір..я, пам..ять, моркв..яний, м..ясний. </w:t>
      </w:r>
    </w:p>
    <w:p w:rsidR="00911625" w:rsidRPr="00417DF6" w:rsidRDefault="00011AD6" w:rsidP="00417DF6">
      <w:pPr>
        <w:pStyle w:val="a5"/>
        <w:spacing w:after="18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="00417DF6" w:rsidRPr="00417DF6">
        <w:rPr>
          <w:rFonts w:ascii="Times New Roman" w:hAnsi="Times New Roman"/>
          <w:b/>
          <w:bCs/>
          <w:sz w:val="28"/>
          <w:szCs w:val="28"/>
        </w:rPr>
        <w:t>.Запишіть речення, п</w:t>
      </w:r>
      <w:r w:rsidR="00911625" w:rsidRPr="00417DF6">
        <w:rPr>
          <w:rFonts w:ascii="Times New Roman" w:hAnsi="Times New Roman"/>
          <w:b/>
          <w:bCs/>
          <w:sz w:val="28"/>
          <w:szCs w:val="28"/>
          <w:lang w:val="ru-RU"/>
        </w:rPr>
        <w:t>ідкресліть</w:t>
      </w:r>
      <w:r w:rsidR="00417DF6" w:rsidRPr="00417DF6">
        <w:rPr>
          <w:rFonts w:ascii="Times New Roman" w:hAnsi="Times New Roman"/>
          <w:b/>
          <w:bCs/>
          <w:sz w:val="28"/>
          <w:szCs w:val="28"/>
          <w:lang w:val="ru-RU"/>
        </w:rPr>
        <w:t xml:space="preserve"> у них </w:t>
      </w:r>
      <w:r w:rsidR="00911625" w:rsidRPr="00417DF6">
        <w:rPr>
          <w:rFonts w:ascii="Times New Roman" w:hAnsi="Times New Roman"/>
          <w:b/>
          <w:bCs/>
          <w:sz w:val="28"/>
          <w:szCs w:val="28"/>
          <w:lang w:val="ru-RU"/>
        </w:rPr>
        <w:t>голов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ні та другорядні члени речення.(2б.)</w:t>
      </w:r>
    </w:p>
    <w:p w:rsidR="00911625" w:rsidRPr="00417DF6" w:rsidRDefault="00911625" w:rsidP="00417DF6">
      <w:pPr>
        <w:pStyle w:val="a5"/>
        <w:spacing w:after="180" w:line="240" w:lineRule="auto"/>
        <w:rPr>
          <w:rFonts w:ascii="Times New Roman" w:hAnsi="Times New Roman"/>
          <w:bCs/>
          <w:sz w:val="28"/>
          <w:szCs w:val="28"/>
        </w:rPr>
      </w:pPr>
      <w:r w:rsidRPr="00417DF6">
        <w:rPr>
          <w:rFonts w:ascii="Times New Roman" w:hAnsi="Times New Roman"/>
          <w:bCs/>
          <w:sz w:val="28"/>
          <w:szCs w:val="28"/>
          <w:lang w:val="ru-RU"/>
        </w:rPr>
        <w:t>Одягне ліс весняні шати, найперші квіти одцвітуть</w:t>
      </w:r>
      <w:r w:rsidRPr="00417DF6">
        <w:rPr>
          <w:rFonts w:ascii="Times New Roman" w:hAnsi="Times New Roman"/>
          <w:bCs/>
          <w:sz w:val="28"/>
          <w:szCs w:val="28"/>
        </w:rPr>
        <w:t xml:space="preserve">. </w:t>
      </w:r>
    </w:p>
    <w:p w:rsidR="00911625" w:rsidRPr="00417DF6" w:rsidRDefault="00911625" w:rsidP="00417DF6">
      <w:pPr>
        <w:pStyle w:val="a5"/>
        <w:spacing w:after="18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417DF6">
        <w:rPr>
          <w:rFonts w:ascii="Times New Roman" w:hAnsi="Times New Roman"/>
          <w:bCs/>
          <w:sz w:val="28"/>
          <w:szCs w:val="28"/>
          <w:lang w:val="ru-RU"/>
        </w:rPr>
        <w:t xml:space="preserve">Грім тріскає </w:t>
      </w:r>
      <w:r w:rsidR="00417DF6">
        <w:rPr>
          <w:rFonts w:ascii="Times New Roman" w:hAnsi="Times New Roman"/>
          <w:bCs/>
          <w:sz w:val="28"/>
          <w:szCs w:val="28"/>
          <w:lang w:val="ru-RU"/>
        </w:rPr>
        <w:t xml:space="preserve">з такою силою, </w:t>
      </w:r>
      <w:proofErr w:type="gramStart"/>
      <w:r w:rsidR="00417DF6">
        <w:rPr>
          <w:rFonts w:ascii="Times New Roman" w:hAnsi="Times New Roman"/>
          <w:bCs/>
          <w:sz w:val="28"/>
          <w:szCs w:val="28"/>
          <w:lang w:val="ru-RU"/>
        </w:rPr>
        <w:t xml:space="preserve">що </w:t>
      </w:r>
      <w:r w:rsidRPr="00417DF6">
        <w:rPr>
          <w:rFonts w:ascii="Times New Roman" w:hAnsi="Times New Roman"/>
          <w:bCs/>
          <w:sz w:val="28"/>
          <w:szCs w:val="28"/>
          <w:lang w:val="ru-RU"/>
        </w:rPr>
        <w:t xml:space="preserve"> посуд</w:t>
      </w:r>
      <w:proofErr w:type="gramEnd"/>
      <w:r w:rsidRPr="00417DF6">
        <w:rPr>
          <w:rFonts w:ascii="Times New Roman" w:hAnsi="Times New Roman"/>
          <w:bCs/>
          <w:sz w:val="28"/>
          <w:szCs w:val="28"/>
          <w:lang w:val="ru-RU"/>
        </w:rPr>
        <w:t xml:space="preserve"> дзвенить у шафах</w:t>
      </w:r>
      <w:r w:rsidR="00417DF6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0C73A0" w:rsidRDefault="000C73A0" w:rsidP="00417DF6">
      <w:pPr>
        <w:pStyle w:val="a5"/>
        <w:widowControl/>
        <w:spacing w:after="180" w:line="240" w:lineRule="auto"/>
        <w:rPr>
          <w:rFonts w:ascii="Times New Roman" w:hAnsi="Times New Roman"/>
          <w:iCs/>
          <w:sz w:val="28"/>
          <w:szCs w:val="28"/>
        </w:rPr>
      </w:pPr>
    </w:p>
    <w:p w:rsidR="000C73A0" w:rsidRPr="000C73A0" w:rsidRDefault="000C73A0" w:rsidP="000C73A0">
      <w:pPr>
        <w:pStyle w:val="a5"/>
        <w:widowControl/>
        <w:spacing w:after="180" w:line="240" w:lineRule="auto"/>
        <w:rPr>
          <w:rFonts w:hint="eastAsia"/>
          <w:iCs/>
          <w:sz w:val="28"/>
          <w:szCs w:val="28"/>
          <w:lang w:val="ru-RU"/>
        </w:rPr>
      </w:pPr>
    </w:p>
    <w:sectPr w:rsidR="000C73A0" w:rsidRPr="000C73A0">
      <w:pgSz w:w="11906" w:h="16838"/>
      <w:pgMar w:top="568" w:right="696" w:bottom="681" w:left="66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B8FE20F"/>
    <w:multiLevelType w:val="singleLevel"/>
    <w:tmpl w:val="AB8FE20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D566A5A"/>
    <w:multiLevelType w:val="singleLevel"/>
    <w:tmpl w:val="3D566A5A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FC6"/>
    <w:rsid w:val="00011AD6"/>
    <w:rsid w:val="000C73A0"/>
    <w:rsid w:val="00417DF6"/>
    <w:rsid w:val="00480FC6"/>
    <w:rsid w:val="00911625"/>
    <w:rsid w:val="009E3DF3"/>
    <w:rsid w:val="00E5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45342"/>
  <w15:docId w15:val="{7E5412ED-4131-45BA-A097-3FB12531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qFormat/>
    <w:rPr>
      <w:b/>
      <w:bCs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Покажчик"/>
    <w:basedOn w:val="a"/>
    <w:qFormat/>
    <w:pPr>
      <w:suppressLineNumbers/>
    </w:pPr>
  </w:style>
  <w:style w:type="paragraph" w:styleId="a9">
    <w:name w:val="Normal (Web)"/>
    <w:basedOn w:val="a"/>
    <w:uiPriority w:val="99"/>
    <w:unhideWhenUsed/>
    <w:rsid w:val="0091162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styleId="aa">
    <w:name w:val="Strong"/>
    <w:basedOn w:val="a0"/>
    <w:uiPriority w:val="22"/>
    <w:qFormat/>
    <w:rsid w:val="00911625"/>
    <w:rPr>
      <w:b/>
      <w:bCs/>
    </w:rPr>
  </w:style>
  <w:style w:type="character" w:styleId="ab">
    <w:name w:val="Emphasis"/>
    <w:basedOn w:val="a0"/>
    <w:uiPriority w:val="20"/>
    <w:qFormat/>
    <w:rsid w:val="009116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9026">
              <w:marLeft w:val="-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1557">
              <w:marLeft w:val="-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7628">
              <w:marLeft w:val="-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048">
              <w:marLeft w:val="-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31928">
              <w:marLeft w:val="-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722">
              <w:marLeft w:val="14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2717">
              <w:marLeft w:val="14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1629">
              <w:marLeft w:val="14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115">
              <w:marLeft w:val="14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7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9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5615</Words>
  <Characters>3201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Галина Герасимчук</cp:lastModifiedBy>
  <cp:revision>6</cp:revision>
  <dcterms:created xsi:type="dcterms:W3CDTF">2024-03-18T18:54:00Z</dcterms:created>
  <dcterms:modified xsi:type="dcterms:W3CDTF">2026-01-13T20:33:00Z</dcterms:modified>
  <dc:language>uk-UA</dc:language>
</cp:coreProperties>
</file>